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7106" w14:textId="4DFA6E6F" w:rsidR="004C5EE3" w:rsidRPr="00E046D9" w:rsidRDefault="00C707D0" w:rsidP="004D20D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0B40912" wp14:editId="530B8CF2">
            <wp:simplePos x="0" y="0"/>
            <wp:positionH relativeFrom="column">
              <wp:posOffset>-190500</wp:posOffset>
            </wp:positionH>
            <wp:positionV relativeFrom="paragraph">
              <wp:posOffset>-137160</wp:posOffset>
            </wp:positionV>
            <wp:extent cx="828675" cy="70998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版校徽-1_工作區域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0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40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F429C6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4D35B4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p w14:paraId="0EF7F51C" w14:textId="77777777" w:rsidR="00E046D9" w:rsidRPr="00E046D9" w:rsidRDefault="00E046D9" w:rsidP="004D20D6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14:paraId="39CAF72E" w14:textId="77777777" w:rsidTr="00C3260F">
        <w:trPr>
          <w:trHeight w:val="759"/>
        </w:trPr>
        <w:tc>
          <w:tcPr>
            <w:tcW w:w="988" w:type="dxa"/>
          </w:tcPr>
          <w:p w14:paraId="5982E54C" w14:textId="77777777"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14:paraId="0DA3824F" w14:textId="7546827D" w:rsidR="005D7F01" w:rsidRPr="004D20D6" w:rsidRDefault="00EE55E9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普通科一年級</w:t>
            </w:r>
          </w:p>
        </w:tc>
        <w:tc>
          <w:tcPr>
            <w:tcW w:w="1559" w:type="dxa"/>
          </w:tcPr>
          <w:p w14:paraId="54CAC12D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14:paraId="0161C932" w14:textId="1F2126D9" w:rsidR="005D7F01" w:rsidRPr="004D20D6" w:rsidRDefault="00EE55E9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普一甲乙</w:t>
            </w:r>
          </w:p>
        </w:tc>
        <w:tc>
          <w:tcPr>
            <w:tcW w:w="1365" w:type="dxa"/>
          </w:tcPr>
          <w:p w14:paraId="1F704195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14:paraId="3090B05F" w14:textId="0116037A" w:rsidR="005D7F01" w:rsidRPr="004D20D6" w:rsidRDefault="00EE55E9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黃俊賢</w:t>
            </w:r>
          </w:p>
        </w:tc>
      </w:tr>
      <w:tr w:rsidR="005D7F01" w:rsidRPr="004D20D6" w14:paraId="2C69CA5D" w14:textId="77777777" w:rsidTr="00D55ACD">
        <w:tc>
          <w:tcPr>
            <w:tcW w:w="988" w:type="dxa"/>
            <w:vAlign w:val="center"/>
          </w:tcPr>
          <w:p w14:paraId="3A79668E" w14:textId="77777777"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14:paraId="5E6038A4" w14:textId="08E06D1A" w:rsidR="005D7F01" w:rsidRPr="004D20D6" w:rsidRDefault="00EE55E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高中數學第</w:t>
            </w:r>
            <w:r w:rsidR="004C3BF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冊</w:t>
            </w:r>
          </w:p>
        </w:tc>
      </w:tr>
      <w:tr w:rsidR="007F5763" w:rsidRPr="004D20D6" w14:paraId="6B575C25" w14:textId="77777777" w:rsidTr="00D55ACD">
        <w:trPr>
          <w:trHeight w:val="1249"/>
        </w:trPr>
        <w:tc>
          <w:tcPr>
            <w:tcW w:w="988" w:type="dxa"/>
            <w:vAlign w:val="center"/>
          </w:tcPr>
          <w:p w14:paraId="71852301" w14:textId="77777777"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14:paraId="4287AB50" w14:textId="658C78D7" w:rsidR="00942B19" w:rsidRDefault="00312418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龍騰高中數學</w:t>
            </w:r>
            <w:r w:rsidR="004C3BF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1B9CD9AC" w14:textId="24B1EF3B" w:rsidR="00312418" w:rsidRPr="00255947" w:rsidRDefault="004C3BF2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數列與遞迴關係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級數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計數原理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排列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組合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古典機率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數學期望值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一維數據分析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二維數據分析、直角三角形的三角比</w:t>
            </w:r>
            <w:r w:rsidR="000E05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廣義角三角比與級坐標、三角比的性質。</w:t>
            </w:r>
          </w:p>
        </w:tc>
      </w:tr>
      <w:tr w:rsidR="008A5A31" w:rsidRPr="004D20D6" w14:paraId="3841A442" w14:textId="77777777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14:paraId="1176EE48" w14:textId="77777777"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14:paraId="1A9FF6EE" w14:textId="77777777"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14:paraId="6B926A34" w14:textId="2613B45F" w:rsidR="00942B19" w:rsidRPr="00942B19" w:rsidRDefault="00942B19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引導學生探究實作的方向與解決問題的可能方法。</w:t>
            </w:r>
          </w:p>
          <w:p w14:paraId="6B012F92" w14:textId="5CFB788D" w:rsidR="00942B19" w:rsidRPr="00942B19" w:rsidRDefault="00942B19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啟發學生聯想、連結、猜想的可能處理問題的推演。</w:t>
            </w:r>
          </w:p>
          <w:p w14:paraId="05D0D9D6" w14:textId="364CA379" w:rsidR="008A5A31" w:rsidRPr="004D20D6" w:rsidRDefault="00942B19" w:rsidP="00942B19">
            <w:pPr>
              <w:spacing w:line="400" w:lineRule="exact"/>
              <w:ind w:left="176" w:hangingChars="63" w:hanging="17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引導學生突破框架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創新思考問題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自主學習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自主探索並開創無限學習的可能。</w:t>
            </w:r>
          </w:p>
        </w:tc>
      </w:tr>
      <w:tr w:rsidR="008A5A31" w:rsidRPr="004D20D6" w14:paraId="0EEFE051" w14:textId="77777777" w:rsidTr="00C3260F">
        <w:trPr>
          <w:trHeight w:val="966"/>
        </w:trPr>
        <w:tc>
          <w:tcPr>
            <w:tcW w:w="988" w:type="dxa"/>
            <w:vMerge/>
            <w:vAlign w:val="center"/>
          </w:tcPr>
          <w:p w14:paraId="494756B0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D56831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14:paraId="0E2079DE" w14:textId="4434AA06" w:rsidR="008A5A31" w:rsidRPr="00942B19" w:rsidRDefault="00942B19" w:rsidP="00D55ACD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840272">
              <w:rPr>
                <w:rFonts w:ascii="標楷體" w:eastAsia="標楷體" w:hAnsi="標楷體" w:hint="eastAsia"/>
                <w:sz w:val="28"/>
                <w:szCs w:val="28"/>
              </w:rPr>
              <w:t>教科書與現實</w:t>
            </w: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生活中，充斥著許許多多的數學問題，我們可以仔細觀察與分析研究，嘗試使用已學的數學知識予以解釋、驗證。希望學生能從</w:t>
            </w:r>
            <w:r w:rsidR="00840272">
              <w:rPr>
                <w:rFonts w:ascii="標楷體" w:eastAsia="標楷體" w:hAnsi="標楷體" w:hint="eastAsia"/>
                <w:sz w:val="28"/>
                <w:szCs w:val="28"/>
              </w:rPr>
              <w:t>教科書或</w:t>
            </w: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生活周遭中找尋感興趣的數學問題或議題，利用所學的知識對此問題、議題做觀察、分析、討論與驗證，並期待能加以延伸。</w:t>
            </w:r>
          </w:p>
        </w:tc>
      </w:tr>
      <w:tr w:rsidR="008A5A31" w:rsidRPr="004D20D6" w14:paraId="212CE9BA" w14:textId="77777777" w:rsidTr="00C3260F">
        <w:tc>
          <w:tcPr>
            <w:tcW w:w="988" w:type="dxa"/>
            <w:vMerge/>
            <w:vAlign w:val="center"/>
          </w:tcPr>
          <w:p w14:paraId="237D2C6A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1D9FB3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14:paraId="4F844A8D" w14:textId="551C06BC" w:rsidR="008A5A31" w:rsidRPr="004D20D6" w:rsidRDefault="001005FF" w:rsidP="004D20D6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 w:rsidR="004D20D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 w:rsidR="001B51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 w:rsidR="004D20D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14:paraId="4D14661F" w14:textId="77777777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14:paraId="530F4AA1" w14:textId="77777777"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14:paraId="0CAED5F6" w14:textId="77777777" w:rsidR="004D20D6" w:rsidRPr="00647CB8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14:paraId="1A445BCC" w14:textId="77777777" w:rsidR="00806C79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成果內容簡述</w:t>
            </w:r>
          </w:p>
          <w:p w14:paraId="19632EB7" w14:textId="77777777" w:rsidR="00F53A87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課程與成果的關聯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47CB8">
              <w:rPr>
                <w:rFonts w:ascii="Times New Roman" w:eastAsia="標楷體" w:hAnsi="Times New Roman" w:hint="eastAsia"/>
                <w:szCs w:val="24"/>
              </w:rPr>
              <w:t>說明學習成果以哪個學習單元為基礎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18127979" w14:textId="197A26B4" w:rsidR="00F53A87" w:rsidRPr="00647CB8" w:rsidRDefault="00F53A87" w:rsidP="00647CB8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學習成果內容介紹</w:t>
            </w:r>
            <w:r w:rsidR="00647CB8"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CB8" w:rsidRPr="00647CB8">
              <w:rPr>
                <w:rFonts w:ascii="標楷體" w:eastAsia="標楷體" w:hAnsi="標楷體" w:hint="eastAsia"/>
                <w:szCs w:val="24"/>
              </w:rPr>
              <w:t>使用已學的數學知識予以解釋、討論、分析或加以驗證</w:t>
            </w:r>
            <w:r w:rsidR="00647CB8" w:rsidRPr="00647CB8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生活中的各種數學問題或模型</w:t>
            </w:r>
            <w:r w:rsidR="00647CB8" w:rsidRPr="00647CB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。</w:t>
            </w:r>
            <w:r w:rsidR="00647CB8"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A52FF2F" w14:textId="7F3FEE48" w:rsidR="00F53A87" w:rsidRPr="00647CB8" w:rsidRDefault="00647CB8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心得與反思或未來展望</w:t>
            </w:r>
          </w:p>
        </w:tc>
      </w:tr>
      <w:tr w:rsidR="00737C35" w:rsidRPr="00737C35" w14:paraId="6552D7C4" w14:textId="77777777" w:rsidTr="00D66BE6">
        <w:trPr>
          <w:trHeight w:val="1535"/>
        </w:trPr>
        <w:tc>
          <w:tcPr>
            <w:tcW w:w="988" w:type="dxa"/>
            <w:vMerge/>
            <w:vAlign w:val="center"/>
          </w:tcPr>
          <w:p w14:paraId="229E8802" w14:textId="77777777"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D478EA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14:paraId="102F67BA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14:paraId="05AAFF53" w14:textId="5A527524" w:rsidR="00737C35" w:rsidRDefault="0008005E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14:paraId="0C11C1D6" w14:textId="795A4349" w:rsidR="00737C35" w:rsidRPr="00577238" w:rsidRDefault="001F015D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14:paraId="2045E870" w14:textId="77777777"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14:paraId="34F2E548" w14:textId="66A78D63" w:rsidR="00737C35" w:rsidRPr="004D20D6" w:rsidRDefault="00652089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書面報告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737C35" w:rsidRPr="004D20D6" w14:paraId="0473CADE" w14:textId="77777777" w:rsidTr="00737C35">
        <w:trPr>
          <w:trHeight w:val="2187"/>
        </w:trPr>
        <w:tc>
          <w:tcPr>
            <w:tcW w:w="988" w:type="dxa"/>
            <w:vMerge/>
            <w:vAlign w:val="center"/>
          </w:tcPr>
          <w:p w14:paraId="362C6786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8C5A0B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14:paraId="03673416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14:paraId="0C449B9B" w14:textId="3968000E" w:rsidR="00D85180" w:rsidRPr="00DC07A2" w:rsidRDefault="00D85180" w:rsidP="00737C35">
            <w:pPr>
              <w:pStyle w:val="a4"/>
              <w:spacing w:line="28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希望看到的反思內容呈現如以下供參考(不以此為限):</w:t>
            </w:r>
          </w:p>
          <w:p w14:paraId="6647F89C" w14:textId="77777777" w:rsidR="004C3301" w:rsidRPr="00D85180" w:rsidRDefault="004C3301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在XX單元(或哪些單元)學習後，我觀察到OO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(問題或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規則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或規律</w:t>
            </w:r>
            <w:r w:rsidR="003E5B7A" w:rsidRPr="00B3494E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，進一步經研究或分析討論後歸納出OO規則(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規律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或結論)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經過這個學習我的心得與反思為何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?</w:t>
            </w:r>
            <w:r w:rsidR="00B3494E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這個結果可以應用在□□上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後續我還可以進行什麼樣的探討或研究或進行修正什麼。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32B408FF" w14:textId="77777777" w:rsidR="00D85180" w:rsidRPr="00DC07A2" w:rsidRDefault="00D85180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使用了哪些方法來解決問題?過程中我做了什麼研究(尋求誰的幫助?閱讀了什麼書籍?參閱了什麼資料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等)?</w:t>
            </w:r>
            <w:r w:rsid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我發現了什麼?我的心得與反思為何?</w:t>
            </w:r>
          </w:p>
          <w:p w14:paraId="48CF09F9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63BB7FDD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7A90149D" w14:textId="2B252C96" w:rsidR="00DC07A2" w:rsidRPr="00B3494E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</w:tc>
      </w:tr>
      <w:tr w:rsidR="00737C35" w:rsidRPr="004D20D6" w14:paraId="58CF1C4E" w14:textId="77777777" w:rsidTr="00C3260F">
        <w:trPr>
          <w:trHeight w:val="1928"/>
        </w:trPr>
        <w:tc>
          <w:tcPr>
            <w:tcW w:w="988" w:type="dxa"/>
            <w:vMerge/>
          </w:tcPr>
          <w:p w14:paraId="693A55A0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DF3D70E" w14:textId="77777777"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14:paraId="0E8E1E90" w14:textId="170EE012" w:rsidR="00737C35" w:rsidRDefault="00EC43EC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14:paraId="7D373221" w14:textId="55429609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14:paraId="498B288E" w14:textId="10A01C0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14:paraId="7A9FA021" w14:textId="77777777"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14:paraId="6DBE12EB" w14:textId="77777777" w:rsidTr="00C3260F">
        <w:tc>
          <w:tcPr>
            <w:tcW w:w="988" w:type="dxa"/>
            <w:vMerge/>
          </w:tcPr>
          <w:p w14:paraId="1C7DC22A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8E9954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14:paraId="3C9CFDB6" w14:textId="05CDB280" w:rsidR="00737C35" w:rsidRPr="004D20D6" w:rsidRDefault="00737C35" w:rsidP="004D35B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11</w:t>
            </w:r>
            <w:r w:rsidR="00F429C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5</w:t>
            </w: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4C3BF2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14:paraId="2FE8BF7A" w14:textId="77777777"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0602" w14:textId="77777777" w:rsidR="007A73D6" w:rsidRDefault="007A73D6" w:rsidP="00552E2F">
      <w:r>
        <w:separator/>
      </w:r>
    </w:p>
  </w:endnote>
  <w:endnote w:type="continuationSeparator" w:id="0">
    <w:p w14:paraId="491D1585" w14:textId="77777777" w:rsidR="007A73D6" w:rsidRDefault="007A73D6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824C" w14:textId="77777777" w:rsidR="007A73D6" w:rsidRDefault="007A73D6" w:rsidP="00552E2F">
      <w:r>
        <w:separator/>
      </w:r>
    </w:p>
  </w:footnote>
  <w:footnote w:type="continuationSeparator" w:id="0">
    <w:p w14:paraId="152D0A43" w14:textId="77777777" w:rsidR="007A73D6" w:rsidRDefault="007A73D6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5FD"/>
    <w:multiLevelType w:val="hybridMultilevel"/>
    <w:tmpl w:val="853E320C"/>
    <w:lvl w:ilvl="0" w:tplc="639CE9CA">
      <w:start w:val="3"/>
      <w:numFmt w:val="bullet"/>
      <w:lvlText w:val="●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803E600C">
      <w:numFmt w:val="bullet"/>
      <w:lvlText w:val=""/>
      <w:lvlJc w:val="left"/>
      <w:pPr>
        <w:ind w:left="960" w:hanging="360"/>
      </w:pPr>
      <w:rPr>
        <w:rFonts w:ascii="Wingdings" w:eastAsia="標楷體" w:hAnsi="Wingdings" w:cs="細明體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674229"/>
    <w:multiLevelType w:val="hybridMultilevel"/>
    <w:tmpl w:val="7BF60BFA"/>
    <w:lvl w:ilvl="0" w:tplc="26E0AE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B4637"/>
    <w:multiLevelType w:val="hybridMultilevel"/>
    <w:tmpl w:val="A6BE421C"/>
    <w:lvl w:ilvl="0" w:tplc="84BA59FC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261EBA"/>
    <w:multiLevelType w:val="hybridMultilevel"/>
    <w:tmpl w:val="10143626"/>
    <w:lvl w:ilvl="0" w:tplc="7AD6D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1895169">
    <w:abstractNumId w:val="2"/>
  </w:num>
  <w:num w:numId="2" w16cid:durableId="1191843968">
    <w:abstractNumId w:val="1"/>
  </w:num>
  <w:num w:numId="3" w16cid:durableId="1422263639">
    <w:abstractNumId w:val="6"/>
  </w:num>
  <w:num w:numId="4" w16cid:durableId="214514024">
    <w:abstractNumId w:val="5"/>
  </w:num>
  <w:num w:numId="5" w16cid:durableId="1059136118">
    <w:abstractNumId w:val="0"/>
  </w:num>
  <w:num w:numId="6" w16cid:durableId="1272127951">
    <w:abstractNumId w:val="4"/>
  </w:num>
  <w:num w:numId="7" w16cid:durableId="19669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01"/>
    <w:rsid w:val="0008005E"/>
    <w:rsid w:val="000B3CE2"/>
    <w:rsid w:val="000B5105"/>
    <w:rsid w:val="000D7509"/>
    <w:rsid w:val="000E0537"/>
    <w:rsid w:val="000E1A22"/>
    <w:rsid w:val="001005FF"/>
    <w:rsid w:val="001A2AF3"/>
    <w:rsid w:val="001B519B"/>
    <w:rsid w:val="001F015D"/>
    <w:rsid w:val="00255947"/>
    <w:rsid w:val="00284D82"/>
    <w:rsid w:val="00312418"/>
    <w:rsid w:val="00312CFC"/>
    <w:rsid w:val="003B78C5"/>
    <w:rsid w:val="003E0B85"/>
    <w:rsid w:val="003E5B7A"/>
    <w:rsid w:val="00477F02"/>
    <w:rsid w:val="00495614"/>
    <w:rsid w:val="004C3301"/>
    <w:rsid w:val="004C3BF2"/>
    <w:rsid w:val="004C5EE3"/>
    <w:rsid w:val="004D20D6"/>
    <w:rsid w:val="004D35B4"/>
    <w:rsid w:val="00545A04"/>
    <w:rsid w:val="00552E2F"/>
    <w:rsid w:val="00577238"/>
    <w:rsid w:val="005B11AB"/>
    <w:rsid w:val="005D7F01"/>
    <w:rsid w:val="0062407A"/>
    <w:rsid w:val="00624108"/>
    <w:rsid w:val="00647CB8"/>
    <w:rsid w:val="00652089"/>
    <w:rsid w:val="00673A7A"/>
    <w:rsid w:val="00675374"/>
    <w:rsid w:val="006801EF"/>
    <w:rsid w:val="006B33C0"/>
    <w:rsid w:val="006E1219"/>
    <w:rsid w:val="006E18FE"/>
    <w:rsid w:val="00705BA1"/>
    <w:rsid w:val="00737C35"/>
    <w:rsid w:val="007851D9"/>
    <w:rsid w:val="007A73D6"/>
    <w:rsid w:val="007F5763"/>
    <w:rsid w:val="00806C79"/>
    <w:rsid w:val="00840272"/>
    <w:rsid w:val="008835D0"/>
    <w:rsid w:val="008A5A31"/>
    <w:rsid w:val="00915545"/>
    <w:rsid w:val="00942B19"/>
    <w:rsid w:val="009A1AA8"/>
    <w:rsid w:val="009F5AA8"/>
    <w:rsid w:val="00B3494E"/>
    <w:rsid w:val="00C03B8D"/>
    <w:rsid w:val="00C150BB"/>
    <w:rsid w:val="00C3260F"/>
    <w:rsid w:val="00C37058"/>
    <w:rsid w:val="00C40041"/>
    <w:rsid w:val="00C45E12"/>
    <w:rsid w:val="00C506D7"/>
    <w:rsid w:val="00C707D0"/>
    <w:rsid w:val="00CF35AD"/>
    <w:rsid w:val="00D55ACD"/>
    <w:rsid w:val="00D727EF"/>
    <w:rsid w:val="00D74FC5"/>
    <w:rsid w:val="00D85180"/>
    <w:rsid w:val="00D8733E"/>
    <w:rsid w:val="00DA048A"/>
    <w:rsid w:val="00DC07A2"/>
    <w:rsid w:val="00E046D9"/>
    <w:rsid w:val="00E500D6"/>
    <w:rsid w:val="00E71596"/>
    <w:rsid w:val="00EB4459"/>
    <w:rsid w:val="00EC0164"/>
    <w:rsid w:val="00EC43EC"/>
    <w:rsid w:val="00EE55E9"/>
    <w:rsid w:val="00EE7541"/>
    <w:rsid w:val="00F15165"/>
    <w:rsid w:val="00F20643"/>
    <w:rsid w:val="00F429C6"/>
    <w:rsid w:val="00F53A87"/>
    <w:rsid w:val="00F962F8"/>
    <w:rsid w:val="00FD58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18FD"/>
  <w15:chartTrackingRefBased/>
  <w15:docId w15:val="{3880AE0D-F544-4E52-86E4-C33F171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A87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A87"/>
    <w:rPr>
      <w:rFonts w:ascii="Calibri Light" w:eastAsia="新細明體" w:hAnsi="Calibri Light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53A87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IC01</dc:creator>
  <cp:keywords/>
  <dc:description/>
  <cp:lastModifiedBy>俊賢 黃</cp:lastModifiedBy>
  <cp:revision>6</cp:revision>
  <dcterms:created xsi:type="dcterms:W3CDTF">2024-01-29T05:40:00Z</dcterms:created>
  <dcterms:modified xsi:type="dcterms:W3CDTF">2026-02-04T05:25:00Z</dcterms:modified>
</cp:coreProperties>
</file>